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72F895C" w14:textId="009263C1" w:rsidR="002C0B72" w:rsidRPr="002C0B72" w:rsidRDefault="002C0B72" w:rsidP="002C0B72">
      <w:pPr>
        <w:spacing w:before="100" w:beforeAutospacing="1" w:after="100" w:afterAutospacing="1" w:line="240" w:lineRule="auto"/>
        <w:jc w:val="center"/>
        <w:outlineLvl w:val="2"/>
        <w:rPr>
          <w:rFonts w:ascii="Times New Roman" w:eastAsia="Times New Roman" w:hAnsi="Times New Roman" w:cs="Times New Roman"/>
          <w:color w:val="FF0000"/>
          <w:sz w:val="24"/>
          <w:szCs w:val="24"/>
        </w:rPr>
      </w:pPr>
      <w:r w:rsidRPr="00317904">
        <w:rPr>
          <w:rFonts w:ascii="Times New Roman" w:eastAsia="Times New Roman" w:hAnsi="Times New Roman" w:cs="Times New Roman"/>
          <w:b/>
          <w:bCs/>
          <w:color w:val="FF0000"/>
          <w:sz w:val="27"/>
          <w:szCs w:val="27"/>
        </w:rPr>
        <w:t xml:space="preserve">TĂNG CƯỜNG GIÁO DỤC PHÁP LUẬT TRONG HỌC ĐƯỜNG </w:t>
      </w:r>
      <w:r w:rsidRPr="00317904"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</w:rPr>
        <w:t>TẠI TRƯỜNG THCS NGÔ QUYỀN</w:t>
      </w:r>
    </w:p>
    <w:p w14:paraId="55B5724D" w14:textId="42E82C27" w:rsidR="002C0B72" w:rsidRDefault="002C0B72" w:rsidP="002C0B72">
      <w:pP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color w:val="0000FF"/>
          <w:sz w:val="28"/>
          <w:szCs w:val="28"/>
        </w:rPr>
      </w:pP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Sáng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ngày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13/01/2026,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Trường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THCS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Ngô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Quyền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xã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Sông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Ray,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tỉnh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Đồng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Nai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đã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tổ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chức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buổi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tuyên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truyền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,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phổ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biến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pháp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luật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cho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toàn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thể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học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sinh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.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Chương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trình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có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sự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tham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gia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của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70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thầy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cô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giáo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và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hơn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1.000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học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sinh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, do Công an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xã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Sông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Ray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phối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hợp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cùng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Ban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Giám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hiệu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nhà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trường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thực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hiện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,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nhằm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xây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dựng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môi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trường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học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đường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r w:rsidRPr="002C0B72">
        <w:rPr>
          <w:rFonts w:ascii="Times New Roman" w:eastAsia="Times New Roman" w:hAnsi="Times New Roman" w:cs="Times New Roman"/>
          <w:b/>
          <w:bCs/>
          <w:color w:val="0000FF"/>
          <w:sz w:val="28"/>
          <w:szCs w:val="28"/>
        </w:rPr>
        <w:t xml:space="preserve">an </w:t>
      </w:r>
      <w:proofErr w:type="spellStart"/>
      <w:r w:rsidRPr="002C0B72">
        <w:rPr>
          <w:rFonts w:ascii="Times New Roman" w:eastAsia="Times New Roman" w:hAnsi="Times New Roman" w:cs="Times New Roman"/>
          <w:b/>
          <w:bCs/>
          <w:color w:val="0000FF"/>
          <w:sz w:val="28"/>
          <w:szCs w:val="28"/>
        </w:rPr>
        <w:t>toàn</w:t>
      </w:r>
      <w:proofErr w:type="spellEnd"/>
      <w:r w:rsidRPr="002C0B72">
        <w:rPr>
          <w:rFonts w:ascii="Times New Roman" w:eastAsia="Times New Roman" w:hAnsi="Times New Roman" w:cs="Times New Roman"/>
          <w:b/>
          <w:bCs/>
          <w:color w:val="0000FF"/>
          <w:sz w:val="28"/>
          <w:szCs w:val="28"/>
        </w:rPr>
        <w:t xml:space="preserve"> – </w:t>
      </w:r>
      <w:proofErr w:type="spellStart"/>
      <w:r w:rsidRPr="002C0B72">
        <w:rPr>
          <w:rFonts w:ascii="Times New Roman" w:eastAsia="Times New Roman" w:hAnsi="Times New Roman" w:cs="Times New Roman"/>
          <w:b/>
          <w:bCs/>
          <w:color w:val="0000FF"/>
          <w:sz w:val="28"/>
          <w:szCs w:val="28"/>
        </w:rPr>
        <w:t>lành</w:t>
      </w:r>
      <w:proofErr w:type="spellEnd"/>
      <w:r w:rsidRPr="002C0B72">
        <w:rPr>
          <w:rFonts w:ascii="Times New Roman" w:eastAsia="Times New Roman" w:hAnsi="Times New Roman" w:cs="Times New Roman"/>
          <w:b/>
          <w:bCs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b/>
          <w:bCs/>
          <w:color w:val="0000FF"/>
          <w:sz w:val="28"/>
          <w:szCs w:val="28"/>
        </w:rPr>
        <w:t>mạnh</w:t>
      </w:r>
      <w:proofErr w:type="spellEnd"/>
      <w:r w:rsidRPr="002C0B72">
        <w:rPr>
          <w:rFonts w:ascii="Times New Roman" w:eastAsia="Times New Roman" w:hAnsi="Times New Roman" w:cs="Times New Roman"/>
          <w:b/>
          <w:bCs/>
          <w:color w:val="0000FF"/>
          <w:sz w:val="28"/>
          <w:szCs w:val="28"/>
        </w:rPr>
        <w:t xml:space="preserve"> – </w:t>
      </w:r>
      <w:proofErr w:type="spellStart"/>
      <w:r w:rsidRPr="002C0B72">
        <w:rPr>
          <w:rFonts w:ascii="Times New Roman" w:eastAsia="Times New Roman" w:hAnsi="Times New Roman" w:cs="Times New Roman"/>
          <w:b/>
          <w:bCs/>
          <w:color w:val="0000FF"/>
          <w:sz w:val="28"/>
          <w:szCs w:val="28"/>
        </w:rPr>
        <w:t>thân</w:t>
      </w:r>
      <w:proofErr w:type="spellEnd"/>
      <w:r w:rsidRPr="002C0B72">
        <w:rPr>
          <w:rFonts w:ascii="Times New Roman" w:eastAsia="Times New Roman" w:hAnsi="Times New Roman" w:cs="Times New Roman"/>
          <w:b/>
          <w:bCs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b/>
          <w:bCs/>
          <w:color w:val="0000FF"/>
          <w:sz w:val="28"/>
          <w:szCs w:val="28"/>
        </w:rPr>
        <w:t>thiện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.</w:t>
      </w:r>
    </w:p>
    <w:p w14:paraId="35C336B6" w14:textId="585A866D" w:rsidR="00317904" w:rsidRPr="002C0B72" w:rsidRDefault="00317904" w:rsidP="00317904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FF"/>
          <w:sz w:val="28"/>
          <w:szCs w:val="28"/>
        </w:rPr>
      </w:pPr>
      <w:r w:rsidRPr="00317904">
        <w:rPr>
          <w:rFonts w:ascii="Times New Roman" w:eastAsia="Times New Roman" w:hAnsi="Times New Roman" w:cs="Times New Roman"/>
          <w:color w:val="0000FF"/>
          <w:sz w:val="28"/>
          <w:szCs w:val="28"/>
        </w:rPr>
        <w:drawing>
          <wp:inline distT="0" distB="0" distL="0" distR="0" wp14:anchorId="585751D3" wp14:editId="5AE4E3C2">
            <wp:extent cx="3049419" cy="1715161"/>
            <wp:effectExtent l="0" t="0" r="0" b="0"/>
            <wp:docPr id="3" name="Picture 3" descr="A person in uniform speaking to a group of childr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person in uniform speaking to a group of children&#10;&#10;Description automatically generated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063175" cy="1722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r w:rsidRPr="00317904">
        <w:rPr>
          <w:rFonts w:ascii="Times New Roman" w:eastAsia="Times New Roman" w:hAnsi="Times New Roman" w:cs="Times New Roman"/>
          <w:color w:val="0000FF"/>
          <w:sz w:val="28"/>
          <w:szCs w:val="28"/>
        </w:rPr>
        <w:drawing>
          <wp:inline distT="0" distB="0" distL="0" distR="0" wp14:anchorId="05B009D4" wp14:editId="0C477684">
            <wp:extent cx="3065068" cy="1723964"/>
            <wp:effectExtent l="0" t="0" r="2540" b="0"/>
            <wp:docPr id="1" name="Picture 1" descr="A person in uniform speaking to a group of peop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person in uniform speaking to a group of people&#10;&#10;Description automatically generated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107841" cy="1748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154DD4" w14:textId="2C9A5DA0" w:rsidR="002C0B72" w:rsidRPr="002C0B72" w:rsidRDefault="002C0B72" w:rsidP="002C0B72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FF"/>
          <w:sz w:val="28"/>
          <w:szCs w:val="28"/>
        </w:rPr>
      </w:pPr>
      <w:proofErr w:type="spellStart"/>
      <w:r w:rsidRPr="00317904">
        <w:rPr>
          <w:rFonts w:ascii="Times New Roman" w:eastAsia="Times New Roman" w:hAnsi="Times New Roman" w:cs="Times New Roman"/>
          <w:color w:val="0000FF"/>
          <w:sz w:val="28"/>
          <w:szCs w:val="28"/>
        </w:rPr>
        <w:t>Tại</w:t>
      </w:r>
      <w:proofErr w:type="spellEnd"/>
      <w:r w:rsidRPr="00317904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317904">
        <w:rPr>
          <w:rFonts w:ascii="Times New Roman" w:eastAsia="Times New Roman" w:hAnsi="Times New Roman" w:cs="Times New Roman"/>
          <w:color w:val="0000FF"/>
          <w:sz w:val="28"/>
          <w:szCs w:val="28"/>
        </w:rPr>
        <w:t>buổi</w:t>
      </w:r>
      <w:proofErr w:type="spellEnd"/>
      <w:r w:rsidRPr="00317904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317904">
        <w:rPr>
          <w:rFonts w:ascii="Times New Roman" w:eastAsia="Times New Roman" w:hAnsi="Times New Roman" w:cs="Times New Roman"/>
          <w:color w:val="0000FF"/>
          <w:sz w:val="28"/>
          <w:szCs w:val="28"/>
        </w:rPr>
        <w:t>tuyên</w:t>
      </w:r>
      <w:proofErr w:type="spellEnd"/>
      <w:r w:rsidRPr="00317904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317904">
        <w:rPr>
          <w:rFonts w:ascii="Times New Roman" w:eastAsia="Times New Roman" w:hAnsi="Times New Roman" w:cs="Times New Roman"/>
          <w:color w:val="0000FF"/>
          <w:sz w:val="28"/>
          <w:szCs w:val="28"/>
        </w:rPr>
        <w:t>truyền</w:t>
      </w:r>
      <w:proofErr w:type="spellEnd"/>
      <w:r w:rsidRPr="00317904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, </w:t>
      </w:r>
      <w:proofErr w:type="spellStart"/>
      <w:r w:rsidRPr="00317904">
        <w:rPr>
          <w:rFonts w:ascii="Times New Roman" w:eastAsia="Times New Roman" w:hAnsi="Times New Roman" w:cs="Times New Roman"/>
          <w:color w:val="0000FF"/>
          <w:sz w:val="28"/>
          <w:szCs w:val="28"/>
        </w:rPr>
        <w:t>c</w:t>
      </w:r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ác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chú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công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an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đã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chia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sẻ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những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kiến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thức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thiết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thực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,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gần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gũi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với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cuộc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sống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hằng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ngày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của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học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sinh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như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:</w:t>
      </w:r>
    </w:p>
    <w:p w14:paraId="09579815" w14:textId="77777777" w:rsidR="002C0B72" w:rsidRPr="002C0B72" w:rsidRDefault="002C0B72" w:rsidP="002C0B72">
      <w:pPr>
        <w:numPr>
          <w:ilvl w:val="0"/>
          <w:numId w:val="4"/>
        </w:numPr>
        <w:spacing w:after="0" w:line="360" w:lineRule="auto"/>
        <w:jc w:val="both"/>
        <w:rPr>
          <w:rFonts w:ascii="Times New Roman" w:eastAsia="Times New Roman" w:hAnsi="Times New Roman" w:cs="Times New Roman"/>
          <w:color w:val="0000FF"/>
          <w:sz w:val="28"/>
          <w:szCs w:val="28"/>
        </w:rPr>
      </w:pPr>
      <w:proofErr w:type="gram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An</w:t>
      </w:r>
      <w:proofErr w:type="gram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toàn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giao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thông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, an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ninh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trật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tự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: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Chấp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hành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luật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giao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thông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,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không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tụ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tập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gây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mất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trật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tự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.</w:t>
      </w:r>
    </w:p>
    <w:p w14:paraId="00721DD9" w14:textId="77777777" w:rsidR="002C0B72" w:rsidRPr="002C0B72" w:rsidRDefault="002C0B72" w:rsidP="002C0B72">
      <w:pPr>
        <w:numPr>
          <w:ilvl w:val="0"/>
          <w:numId w:val="4"/>
        </w:numPr>
        <w:spacing w:after="0" w:line="360" w:lineRule="auto"/>
        <w:jc w:val="both"/>
        <w:rPr>
          <w:rFonts w:ascii="Times New Roman" w:eastAsia="Times New Roman" w:hAnsi="Times New Roman" w:cs="Times New Roman"/>
          <w:color w:val="0000FF"/>
          <w:sz w:val="28"/>
          <w:szCs w:val="28"/>
        </w:rPr>
      </w:pP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Phòng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chống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tệ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nạn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xã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hội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: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Nhận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biết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tác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hại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của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ma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túy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,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thuốc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lá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điện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tử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và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các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hành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vi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nguy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hiểm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.</w:t>
      </w:r>
    </w:p>
    <w:p w14:paraId="34EFB47F" w14:textId="77777777" w:rsidR="002C0B72" w:rsidRPr="002C0B72" w:rsidRDefault="002C0B72" w:rsidP="002C0B72">
      <w:pPr>
        <w:numPr>
          <w:ilvl w:val="0"/>
          <w:numId w:val="4"/>
        </w:numPr>
        <w:spacing w:after="0" w:line="360" w:lineRule="auto"/>
        <w:jc w:val="both"/>
        <w:rPr>
          <w:rFonts w:ascii="Times New Roman" w:eastAsia="Times New Roman" w:hAnsi="Times New Roman" w:cs="Times New Roman"/>
          <w:color w:val="0000FF"/>
          <w:sz w:val="28"/>
          <w:szCs w:val="28"/>
        </w:rPr>
      </w:pP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Bảo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vệ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trẻ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em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: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Phòng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tránh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bạo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lực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học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đường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và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xâm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hại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trẻ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em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.</w:t>
      </w:r>
    </w:p>
    <w:p w14:paraId="6AEC3B7C" w14:textId="77777777" w:rsidR="002C0B72" w:rsidRPr="002C0B72" w:rsidRDefault="002C0B72" w:rsidP="002C0B72">
      <w:pPr>
        <w:numPr>
          <w:ilvl w:val="0"/>
          <w:numId w:val="4"/>
        </w:numPr>
        <w:spacing w:after="0" w:line="360" w:lineRule="auto"/>
        <w:jc w:val="both"/>
        <w:rPr>
          <w:rFonts w:ascii="Times New Roman" w:eastAsia="Times New Roman" w:hAnsi="Times New Roman" w:cs="Times New Roman"/>
          <w:color w:val="0000FF"/>
          <w:sz w:val="28"/>
          <w:szCs w:val="28"/>
        </w:rPr>
      </w:pPr>
      <w:proofErr w:type="gram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An</w:t>
      </w:r>
      <w:proofErr w:type="gram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ninh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mạng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: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Cách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sử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dụng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mạng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xã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hội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an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toàn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,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tránh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vi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phạm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pháp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luật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trên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không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gian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mạng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.</w:t>
      </w:r>
    </w:p>
    <w:p w14:paraId="03BE63A9" w14:textId="77777777" w:rsidR="002C0B72" w:rsidRPr="002C0B72" w:rsidRDefault="002C0B72" w:rsidP="002C0B72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FF"/>
          <w:sz w:val="28"/>
          <w:szCs w:val="28"/>
        </w:rPr>
      </w:pP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Buổi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tuyên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truyền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được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tổ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chức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hấp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dẫn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,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dễ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hiểu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thông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qua:</w:t>
      </w:r>
    </w:p>
    <w:p w14:paraId="3A01FB40" w14:textId="1C36FA44" w:rsidR="002C0B72" w:rsidRPr="002C0B72" w:rsidRDefault="002C0B72" w:rsidP="002C0B72">
      <w:pPr>
        <w:numPr>
          <w:ilvl w:val="0"/>
          <w:numId w:val="6"/>
        </w:numPr>
        <w:spacing w:after="0" w:line="360" w:lineRule="auto"/>
        <w:jc w:val="both"/>
        <w:rPr>
          <w:rFonts w:ascii="Times New Roman" w:eastAsia="Times New Roman" w:hAnsi="Times New Roman" w:cs="Times New Roman"/>
          <w:color w:val="0000FF"/>
          <w:sz w:val="28"/>
          <w:szCs w:val="28"/>
        </w:rPr>
      </w:pPr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Giao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lưu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hỏi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–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đáp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tạo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không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khí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sôi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nổi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.</w:t>
      </w:r>
    </w:p>
    <w:p w14:paraId="79108A35" w14:textId="7F17AE51" w:rsidR="002C0B72" w:rsidRDefault="002C0B72" w:rsidP="002C0B72">
      <w:pPr>
        <w:numPr>
          <w:ilvl w:val="0"/>
          <w:numId w:val="6"/>
        </w:numPr>
        <w:spacing w:after="0" w:line="360" w:lineRule="auto"/>
        <w:jc w:val="both"/>
        <w:rPr>
          <w:rFonts w:ascii="Times New Roman" w:eastAsia="Times New Roman" w:hAnsi="Times New Roman" w:cs="Times New Roman"/>
          <w:color w:val="0000FF"/>
          <w:sz w:val="28"/>
          <w:szCs w:val="28"/>
        </w:rPr>
      </w:pP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Xử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lý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tình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huống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thực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tế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,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giúp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học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sinh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rút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ra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bài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học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bổ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ích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.</w:t>
      </w:r>
    </w:p>
    <w:p w14:paraId="5D241B0B" w14:textId="3D46F1C4" w:rsidR="00317904" w:rsidRPr="002C0B72" w:rsidRDefault="00317904" w:rsidP="00317904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FF"/>
          <w:sz w:val="28"/>
          <w:szCs w:val="28"/>
        </w:rPr>
      </w:pPr>
      <w:r w:rsidRPr="00317904">
        <w:rPr>
          <w:rFonts w:ascii="Times New Roman" w:eastAsia="Times New Roman" w:hAnsi="Times New Roman" w:cs="Times New Roman"/>
          <w:color w:val="0000FF"/>
          <w:sz w:val="28"/>
          <w:szCs w:val="28"/>
        </w:rPr>
        <w:drawing>
          <wp:inline distT="0" distB="0" distL="0" distR="0" wp14:anchorId="308ECB36" wp14:editId="3EB8216F">
            <wp:extent cx="3052263" cy="1716761"/>
            <wp:effectExtent l="0" t="0" r="0" b="0"/>
            <wp:docPr id="4" name="Picture 4" descr="A person in uniform standing in front of a group of peop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person in uniform standing in front of a group of people&#10;&#10;Description automatically generated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064780" cy="1723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r w:rsidRPr="00317904">
        <w:rPr>
          <w:rFonts w:ascii="Times New Roman" w:eastAsia="Times New Roman" w:hAnsi="Times New Roman" w:cs="Times New Roman"/>
          <w:color w:val="0000FF"/>
          <w:sz w:val="28"/>
          <w:szCs w:val="28"/>
        </w:rPr>
        <w:drawing>
          <wp:inline distT="0" distB="0" distL="0" distR="0" wp14:anchorId="7E4F68CB" wp14:editId="18AFF7D4">
            <wp:extent cx="3061429" cy="1721916"/>
            <wp:effectExtent l="0" t="0" r="5715" b="0"/>
            <wp:docPr id="5" name="Picture 5" descr="A group of people sitting in chai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group of people sitting in chairs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071825" cy="17277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C76E83" w14:textId="48BB31EC" w:rsidR="002C0B72" w:rsidRPr="002C0B72" w:rsidRDefault="002C0B72" w:rsidP="007E72B4">
      <w:pPr>
        <w:shd w:val="clear" w:color="auto" w:fill="FFFFFF"/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color w:val="0000FF"/>
          <w:sz w:val="28"/>
          <w:szCs w:val="28"/>
        </w:rPr>
      </w:pPr>
      <w:r w:rsidRPr="00317904">
        <w:rPr>
          <w:rFonts w:ascii="Times New Roman" w:eastAsia="Times New Roman" w:hAnsi="Times New Roman" w:cs="Times New Roman"/>
          <w:color w:val="0000FF"/>
          <w:sz w:val="28"/>
          <w:szCs w:val="28"/>
        </w:rPr>
        <w:lastRenderedPageBreak/>
        <w:t xml:space="preserve">Thông qua </w:t>
      </w:r>
      <w:proofErr w:type="spellStart"/>
      <w:r w:rsidRPr="00317904">
        <w:rPr>
          <w:rFonts w:ascii="Times New Roman" w:eastAsia="Times New Roman" w:hAnsi="Times New Roman" w:cs="Times New Roman"/>
          <w:color w:val="0000FF"/>
          <w:sz w:val="28"/>
          <w:szCs w:val="28"/>
        </w:rPr>
        <w:t>hoạt</w:t>
      </w:r>
      <w:proofErr w:type="spellEnd"/>
      <w:r w:rsidRPr="00317904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317904">
        <w:rPr>
          <w:rFonts w:ascii="Times New Roman" w:eastAsia="Times New Roman" w:hAnsi="Times New Roman" w:cs="Times New Roman"/>
          <w:color w:val="0000FF"/>
          <w:sz w:val="28"/>
          <w:szCs w:val="28"/>
        </w:rPr>
        <w:t>động</w:t>
      </w:r>
      <w:proofErr w:type="spellEnd"/>
      <w:r w:rsidRPr="00317904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317904">
        <w:rPr>
          <w:rFonts w:ascii="Times New Roman" w:eastAsia="Times New Roman" w:hAnsi="Times New Roman" w:cs="Times New Roman"/>
          <w:color w:val="0000FF"/>
          <w:sz w:val="28"/>
          <w:szCs w:val="28"/>
        </w:rPr>
        <w:t>này</w:t>
      </w:r>
      <w:proofErr w:type="spellEnd"/>
      <w:r w:rsidRPr="00317904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, </w:t>
      </w:r>
      <w:proofErr w:type="spellStart"/>
      <w:r w:rsidRPr="00317904">
        <w:rPr>
          <w:rFonts w:ascii="Times New Roman" w:eastAsia="Times New Roman" w:hAnsi="Times New Roman" w:cs="Times New Roman"/>
          <w:color w:val="0000FF"/>
          <w:sz w:val="28"/>
          <w:szCs w:val="28"/>
        </w:rPr>
        <w:t>g</w:t>
      </w:r>
      <w:r w:rsidRPr="00317904">
        <w:rPr>
          <w:rFonts w:ascii="Times New Roman" w:eastAsia="Times New Roman" w:hAnsi="Times New Roman" w:cs="Times New Roman"/>
          <w:color w:val="0000FF"/>
          <w:sz w:val="28"/>
          <w:szCs w:val="28"/>
        </w:rPr>
        <w:t>iúp</w:t>
      </w:r>
      <w:proofErr w:type="spellEnd"/>
      <w:r w:rsidRPr="00317904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317904">
        <w:rPr>
          <w:rFonts w:ascii="Times New Roman" w:eastAsia="Times New Roman" w:hAnsi="Times New Roman" w:cs="Times New Roman"/>
          <w:color w:val="0000FF"/>
          <w:sz w:val="28"/>
          <w:szCs w:val="28"/>
        </w:rPr>
        <w:t>các</w:t>
      </w:r>
      <w:proofErr w:type="spellEnd"/>
      <w:r w:rsidRPr="00317904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317904">
        <w:rPr>
          <w:rFonts w:ascii="Times New Roman" w:eastAsia="Times New Roman" w:hAnsi="Times New Roman" w:cs="Times New Roman"/>
          <w:color w:val="0000FF"/>
          <w:sz w:val="28"/>
          <w:szCs w:val="28"/>
        </w:rPr>
        <w:t>em</w:t>
      </w:r>
      <w:proofErr w:type="spellEnd"/>
      <w:r w:rsidRPr="00317904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317904">
        <w:rPr>
          <w:rFonts w:ascii="Times New Roman" w:eastAsia="Times New Roman" w:hAnsi="Times New Roman" w:cs="Times New Roman"/>
          <w:color w:val="0000FF"/>
          <w:sz w:val="28"/>
          <w:szCs w:val="28"/>
        </w:rPr>
        <w:t>học</w:t>
      </w:r>
      <w:proofErr w:type="spellEnd"/>
      <w:r w:rsidRPr="00317904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317904">
        <w:rPr>
          <w:rFonts w:ascii="Times New Roman" w:eastAsia="Times New Roman" w:hAnsi="Times New Roman" w:cs="Times New Roman"/>
          <w:color w:val="0000FF"/>
          <w:sz w:val="28"/>
          <w:szCs w:val="28"/>
        </w:rPr>
        <w:t>sinh</w:t>
      </w:r>
      <w:proofErr w:type="spellEnd"/>
      <w:r w:rsidRPr="00317904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317904">
        <w:rPr>
          <w:rFonts w:ascii="Times New Roman" w:eastAsia="Times New Roman" w:hAnsi="Times New Roman" w:cs="Times New Roman"/>
          <w:color w:val="0000FF"/>
          <w:sz w:val="28"/>
          <w:szCs w:val="28"/>
        </w:rPr>
        <w:t>nâng</w:t>
      </w:r>
      <w:proofErr w:type="spellEnd"/>
      <w:r w:rsidRPr="00317904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317904">
        <w:rPr>
          <w:rFonts w:ascii="Times New Roman" w:eastAsia="Times New Roman" w:hAnsi="Times New Roman" w:cs="Times New Roman"/>
          <w:color w:val="0000FF"/>
          <w:sz w:val="28"/>
          <w:szCs w:val="28"/>
        </w:rPr>
        <w:t>cao</w:t>
      </w:r>
      <w:proofErr w:type="spellEnd"/>
      <w:r w:rsidRPr="00317904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ý </w:t>
      </w:r>
      <w:proofErr w:type="spellStart"/>
      <w:r w:rsidRPr="00317904">
        <w:rPr>
          <w:rFonts w:ascii="Times New Roman" w:eastAsia="Times New Roman" w:hAnsi="Times New Roman" w:cs="Times New Roman"/>
          <w:color w:val="0000FF"/>
          <w:sz w:val="28"/>
          <w:szCs w:val="28"/>
        </w:rPr>
        <w:t>thức</w:t>
      </w:r>
      <w:proofErr w:type="spellEnd"/>
      <w:r w:rsidRPr="00317904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317904">
        <w:rPr>
          <w:rFonts w:ascii="Times New Roman" w:eastAsia="Times New Roman" w:hAnsi="Times New Roman" w:cs="Times New Roman"/>
          <w:color w:val="0000FF"/>
          <w:sz w:val="28"/>
          <w:szCs w:val="28"/>
        </w:rPr>
        <w:t>chấp</w:t>
      </w:r>
      <w:proofErr w:type="spellEnd"/>
      <w:r w:rsidRPr="00317904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317904">
        <w:rPr>
          <w:rFonts w:ascii="Times New Roman" w:eastAsia="Times New Roman" w:hAnsi="Times New Roman" w:cs="Times New Roman"/>
          <w:color w:val="0000FF"/>
          <w:sz w:val="28"/>
          <w:szCs w:val="28"/>
        </w:rPr>
        <w:t>hành</w:t>
      </w:r>
      <w:proofErr w:type="spellEnd"/>
      <w:r w:rsidRPr="00317904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317904">
        <w:rPr>
          <w:rFonts w:ascii="Times New Roman" w:eastAsia="Times New Roman" w:hAnsi="Times New Roman" w:cs="Times New Roman"/>
          <w:color w:val="0000FF"/>
          <w:sz w:val="28"/>
          <w:szCs w:val="28"/>
        </w:rPr>
        <w:t>pháp</w:t>
      </w:r>
      <w:proofErr w:type="spellEnd"/>
      <w:r w:rsidRPr="00317904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317904">
        <w:rPr>
          <w:rFonts w:ascii="Times New Roman" w:eastAsia="Times New Roman" w:hAnsi="Times New Roman" w:cs="Times New Roman"/>
          <w:color w:val="0000FF"/>
          <w:sz w:val="28"/>
          <w:szCs w:val="28"/>
        </w:rPr>
        <w:t>luật</w:t>
      </w:r>
      <w:proofErr w:type="spellEnd"/>
      <w:r w:rsidRPr="00317904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, </w:t>
      </w:r>
      <w:proofErr w:type="spellStart"/>
      <w:r w:rsidRPr="00317904">
        <w:rPr>
          <w:rFonts w:ascii="Times New Roman" w:eastAsia="Times New Roman" w:hAnsi="Times New Roman" w:cs="Times New Roman"/>
          <w:color w:val="0000FF"/>
          <w:sz w:val="28"/>
          <w:szCs w:val="28"/>
        </w:rPr>
        <w:t>biết</w:t>
      </w:r>
      <w:proofErr w:type="spellEnd"/>
      <w:r w:rsidRPr="00317904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317904">
        <w:rPr>
          <w:rFonts w:ascii="Times New Roman" w:eastAsia="Times New Roman" w:hAnsi="Times New Roman" w:cs="Times New Roman"/>
          <w:color w:val="0000FF"/>
          <w:sz w:val="28"/>
          <w:szCs w:val="28"/>
        </w:rPr>
        <w:t>tự</w:t>
      </w:r>
      <w:proofErr w:type="spellEnd"/>
      <w:r w:rsidRPr="00317904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317904">
        <w:rPr>
          <w:rFonts w:ascii="Times New Roman" w:eastAsia="Times New Roman" w:hAnsi="Times New Roman" w:cs="Times New Roman"/>
          <w:color w:val="0000FF"/>
          <w:sz w:val="28"/>
          <w:szCs w:val="28"/>
        </w:rPr>
        <w:t>bảo</w:t>
      </w:r>
      <w:proofErr w:type="spellEnd"/>
      <w:r w:rsidRPr="00317904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317904">
        <w:rPr>
          <w:rFonts w:ascii="Times New Roman" w:eastAsia="Times New Roman" w:hAnsi="Times New Roman" w:cs="Times New Roman"/>
          <w:color w:val="0000FF"/>
          <w:sz w:val="28"/>
          <w:szCs w:val="28"/>
        </w:rPr>
        <w:t>vệ</w:t>
      </w:r>
      <w:proofErr w:type="spellEnd"/>
      <w:r w:rsidRPr="00317904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317904">
        <w:rPr>
          <w:rFonts w:ascii="Times New Roman" w:eastAsia="Times New Roman" w:hAnsi="Times New Roman" w:cs="Times New Roman"/>
          <w:color w:val="0000FF"/>
          <w:sz w:val="28"/>
          <w:szCs w:val="28"/>
        </w:rPr>
        <w:t>bản</w:t>
      </w:r>
      <w:proofErr w:type="spellEnd"/>
      <w:r w:rsidRPr="00317904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317904">
        <w:rPr>
          <w:rFonts w:ascii="Times New Roman" w:eastAsia="Times New Roman" w:hAnsi="Times New Roman" w:cs="Times New Roman"/>
          <w:color w:val="0000FF"/>
          <w:sz w:val="28"/>
          <w:szCs w:val="28"/>
        </w:rPr>
        <w:t>thân</w:t>
      </w:r>
      <w:proofErr w:type="spellEnd"/>
      <w:r w:rsidRPr="00317904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317904">
        <w:rPr>
          <w:rFonts w:ascii="Times New Roman" w:eastAsia="Times New Roman" w:hAnsi="Times New Roman" w:cs="Times New Roman"/>
          <w:color w:val="0000FF"/>
          <w:sz w:val="28"/>
          <w:szCs w:val="28"/>
        </w:rPr>
        <w:t>và</w:t>
      </w:r>
      <w:proofErr w:type="spellEnd"/>
      <w:r w:rsidRPr="00317904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317904">
        <w:rPr>
          <w:rFonts w:ascii="Times New Roman" w:eastAsia="Times New Roman" w:hAnsi="Times New Roman" w:cs="Times New Roman"/>
          <w:color w:val="0000FF"/>
          <w:sz w:val="28"/>
          <w:szCs w:val="28"/>
        </w:rPr>
        <w:t>tránh</w:t>
      </w:r>
      <w:proofErr w:type="spellEnd"/>
      <w:r w:rsidRPr="00317904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317904">
        <w:rPr>
          <w:rFonts w:ascii="Times New Roman" w:eastAsia="Times New Roman" w:hAnsi="Times New Roman" w:cs="Times New Roman"/>
          <w:color w:val="0000FF"/>
          <w:sz w:val="28"/>
          <w:szCs w:val="28"/>
        </w:rPr>
        <w:t>xa</w:t>
      </w:r>
      <w:proofErr w:type="spellEnd"/>
      <w:r w:rsidRPr="00317904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317904">
        <w:rPr>
          <w:rFonts w:ascii="Times New Roman" w:eastAsia="Times New Roman" w:hAnsi="Times New Roman" w:cs="Times New Roman"/>
          <w:color w:val="0000FF"/>
          <w:sz w:val="28"/>
          <w:szCs w:val="28"/>
        </w:rPr>
        <w:t>các</w:t>
      </w:r>
      <w:proofErr w:type="spellEnd"/>
      <w:r w:rsidRPr="00317904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317904">
        <w:rPr>
          <w:rFonts w:ascii="Times New Roman" w:eastAsia="Times New Roman" w:hAnsi="Times New Roman" w:cs="Times New Roman"/>
          <w:color w:val="0000FF"/>
          <w:sz w:val="28"/>
          <w:szCs w:val="28"/>
        </w:rPr>
        <w:t>tệ</w:t>
      </w:r>
      <w:proofErr w:type="spellEnd"/>
      <w:r w:rsidRPr="00317904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317904">
        <w:rPr>
          <w:rFonts w:ascii="Times New Roman" w:eastAsia="Times New Roman" w:hAnsi="Times New Roman" w:cs="Times New Roman"/>
          <w:color w:val="0000FF"/>
          <w:sz w:val="28"/>
          <w:szCs w:val="28"/>
        </w:rPr>
        <w:t>nạn</w:t>
      </w:r>
      <w:proofErr w:type="spellEnd"/>
      <w:r w:rsidRPr="00317904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317904">
        <w:rPr>
          <w:rFonts w:ascii="Times New Roman" w:eastAsia="Times New Roman" w:hAnsi="Times New Roman" w:cs="Times New Roman"/>
          <w:color w:val="0000FF"/>
          <w:sz w:val="28"/>
          <w:szCs w:val="28"/>
        </w:rPr>
        <w:t>xã</w:t>
      </w:r>
      <w:proofErr w:type="spellEnd"/>
      <w:r w:rsidRPr="00317904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317904">
        <w:rPr>
          <w:rFonts w:ascii="Times New Roman" w:eastAsia="Times New Roman" w:hAnsi="Times New Roman" w:cs="Times New Roman"/>
          <w:color w:val="0000FF"/>
          <w:sz w:val="28"/>
          <w:szCs w:val="28"/>
        </w:rPr>
        <w:t>hội</w:t>
      </w:r>
      <w:proofErr w:type="spellEnd"/>
      <w:r w:rsidRPr="00317904">
        <w:rPr>
          <w:rFonts w:ascii="Times New Roman" w:eastAsia="Times New Roman" w:hAnsi="Times New Roman" w:cs="Times New Roman"/>
          <w:color w:val="0000FF"/>
          <w:sz w:val="28"/>
          <w:szCs w:val="28"/>
        </w:rPr>
        <w:t>.</w:t>
      </w:r>
      <w:r w:rsidRPr="00317904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Góp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phần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xây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dựng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môi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trường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học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tập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an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toàn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,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kỷ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cương</w:t>
      </w:r>
      <w:proofErr w:type="spellEnd"/>
      <w:r w:rsidRPr="00317904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. </w:t>
      </w:r>
    </w:p>
    <w:p w14:paraId="3FE75E19" w14:textId="338B1F92" w:rsidR="002C0B72" w:rsidRPr="002C0B72" w:rsidRDefault="002C0B72" w:rsidP="007E72B4">
      <w:pP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color w:val="0000FF"/>
          <w:sz w:val="28"/>
          <w:szCs w:val="28"/>
        </w:rPr>
      </w:pPr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Trong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thời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gian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tới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, Công an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xã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Sông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Ray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sẽ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tiếp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tục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phối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hợp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với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nhà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trường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tổ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chức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thêm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nhiều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hoạt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động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tuyên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truyền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thiết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thực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cho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học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sinh</w:t>
      </w:r>
      <w:proofErr w:type="spellEnd"/>
      <w:r w:rsidRPr="002C0B72">
        <w:rPr>
          <w:rFonts w:ascii="Times New Roman" w:eastAsia="Times New Roman" w:hAnsi="Times New Roman" w:cs="Times New Roman"/>
          <w:color w:val="0000FF"/>
          <w:sz w:val="28"/>
          <w:szCs w:val="28"/>
        </w:rPr>
        <w:t>.</w:t>
      </w:r>
    </w:p>
    <w:p w14:paraId="3CED8A1E" w14:textId="55E50346" w:rsidR="00F64A06" w:rsidRPr="00317904" w:rsidRDefault="002C0B72" w:rsidP="002C0B72">
      <w:pPr>
        <w:jc w:val="both"/>
        <w:rPr>
          <w:color w:val="0000FF"/>
        </w:rPr>
      </w:pPr>
      <w:r w:rsidRPr="00317904">
        <w:rPr>
          <w:color w:val="0000FF"/>
        </w:rPr>
        <w:tab/>
      </w:r>
      <w:r w:rsidRPr="00317904">
        <w:rPr>
          <w:color w:val="0000FF"/>
        </w:rPr>
        <w:tab/>
      </w:r>
      <w:r w:rsidRPr="00317904">
        <w:rPr>
          <w:color w:val="0000FF"/>
        </w:rPr>
        <w:tab/>
      </w:r>
      <w:r w:rsidRPr="00317904">
        <w:rPr>
          <w:color w:val="0000FF"/>
        </w:rPr>
        <w:tab/>
      </w:r>
      <w:r w:rsidRPr="00317904">
        <w:rPr>
          <w:color w:val="0000FF"/>
        </w:rPr>
        <w:tab/>
      </w:r>
      <w:r w:rsidRPr="00317904">
        <w:rPr>
          <w:color w:val="0000FF"/>
        </w:rPr>
        <w:tab/>
      </w:r>
      <w:r w:rsidRPr="00317904">
        <w:rPr>
          <w:color w:val="0000FF"/>
        </w:rPr>
        <w:tab/>
      </w:r>
      <w:r w:rsidRPr="00317904">
        <w:rPr>
          <w:color w:val="0000FF"/>
        </w:rPr>
        <w:tab/>
      </w:r>
      <w:r w:rsidRPr="00317904">
        <w:rPr>
          <w:color w:val="0000FF"/>
        </w:rPr>
        <w:tab/>
      </w:r>
      <w:r w:rsidRPr="00317904">
        <w:rPr>
          <w:color w:val="0000FF"/>
        </w:rPr>
        <w:tab/>
      </w:r>
    </w:p>
    <w:p w14:paraId="4DBB8964" w14:textId="56193197" w:rsidR="002C0B72" w:rsidRPr="00317904" w:rsidRDefault="002C0B72" w:rsidP="002C0B72">
      <w:pPr>
        <w:jc w:val="both"/>
        <w:rPr>
          <w:rFonts w:ascii="Times New Roman" w:hAnsi="Times New Roman" w:cs="Times New Roman"/>
          <w:color w:val="0000FF"/>
          <w:sz w:val="28"/>
          <w:szCs w:val="28"/>
        </w:rPr>
      </w:pPr>
      <w:r w:rsidRPr="00317904">
        <w:rPr>
          <w:color w:val="0000FF"/>
        </w:rPr>
        <w:tab/>
      </w:r>
      <w:r w:rsidRPr="00317904">
        <w:rPr>
          <w:color w:val="0000FF"/>
        </w:rPr>
        <w:tab/>
      </w:r>
      <w:r w:rsidRPr="00317904">
        <w:rPr>
          <w:color w:val="0000FF"/>
        </w:rPr>
        <w:tab/>
      </w:r>
      <w:r w:rsidRPr="00317904">
        <w:rPr>
          <w:color w:val="0000FF"/>
        </w:rPr>
        <w:tab/>
      </w:r>
      <w:r w:rsidRPr="00317904">
        <w:rPr>
          <w:color w:val="0000FF"/>
        </w:rPr>
        <w:tab/>
      </w:r>
      <w:r w:rsidRPr="00317904">
        <w:rPr>
          <w:color w:val="0000FF"/>
        </w:rPr>
        <w:tab/>
      </w:r>
      <w:r w:rsidRPr="00317904">
        <w:rPr>
          <w:color w:val="0000FF"/>
        </w:rPr>
        <w:tab/>
      </w:r>
      <w:r w:rsidRPr="00317904">
        <w:rPr>
          <w:color w:val="0000FF"/>
        </w:rPr>
        <w:tab/>
      </w:r>
      <w:r w:rsidRPr="00317904">
        <w:rPr>
          <w:color w:val="0000FF"/>
        </w:rPr>
        <w:tab/>
      </w:r>
      <w:r w:rsidRPr="00317904">
        <w:rPr>
          <w:color w:val="0000FF"/>
        </w:rPr>
        <w:tab/>
      </w:r>
      <w:r w:rsidR="00317904">
        <w:rPr>
          <w:color w:val="0000FF"/>
        </w:rPr>
        <w:t xml:space="preserve">           </w:t>
      </w:r>
      <w:proofErr w:type="spellStart"/>
      <w:r w:rsidR="00317904">
        <w:rPr>
          <w:rFonts w:ascii="Times New Roman" w:hAnsi="Times New Roman" w:cs="Times New Roman"/>
          <w:color w:val="0000FF"/>
          <w:sz w:val="28"/>
          <w:szCs w:val="28"/>
        </w:rPr>
        <w:t>Tác</w:t>
      </w:r>
      <w:proofErr w:type="spellEnd"/>
      <w:r w:rsidR="00317904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="00317904">
        <w:rPr>
          <w:rFonts w:ascii="Times New Roman" w:hAnsi="Times New Roman" w:cs="Times New Roman"/>
          <w:color w:val="0000FF"/>
          <w:sz w:val="28"/>
          <w:szCs w:val="28"/>
        </w:rPr>
        <w:t>giả</w:t>
      </w:r>
      <w:proofErr w:type="spellEnd"/>
    </w:p>
    <w:p w14:paraId="2FD03D1A" w14:textId="0DD4B0D1" w:rsidR="002C0B72" w:rsidRPr="00317904" w:rsidRDefault="002C0B72" w:rsidP="002C0B72">
      <w:pPr>
        <w:jc w:val="both"/>
        <w:rPr>
          <w:rFonts w:ascii="Times New Roman" w:hAnsi="Times New Roman" w:cs="Times New Roman"/>
          <w:color w:val="0000FF"/>
          <w:sz w:val="28"/>
          <w:szCs w:val="28"/>
        </w:rPr>
      </w:pPr>
      <w:r w:rsidRPr="00317904">
        <w:rPr>
          <w:rFonts w:ascii="Times New Roman" w:hAnsi="Times New Roman" w:cs="Times New Roman"/>
          <w:color w:val="0000FF"/>
          <w:sz w:val="28"/>
          <w:szCs w:val="28"/>
        </w:rPr>
        <w:tab/>
      </w:r>
      <w:r w:rsidRPr="00317904">
        <w:rPr>
          <w:rFonts w:ascii="Times New Roman" w:hAnsi="Times New Roman" w:cs="Times New Roman"/>
          <w:color w:val="0000FF"/>
          <w:sz w:val="28"/>
          <w:szCs w:val="28"/>
        </w:rPr>
        <w:tab/>
      </w:r>
      <w:r w:rsidRPr="00317904">
        <w:rPr>
          <w:rFonts w:ascii="Times New Roman" w:hAnsi="Times New Roman" w:cs="Times New Roman"/>
          <w:color w:val="0000FF"/>
          <w:sz w:val="28"/>
          <w:szCs w:val="28"/>
        </w:rPr>
        <w:tab/>
      </w:r>
      <w:r w:rsidRPr="00317904">
        <w:rPr>
          <w:rFonts w:ascii="Times New Roman" w:hAnsi="Times New Roman" w:cs="Times New Roman"/>
          <w:color w:val="0000FF"/>
          <w:sz w:val="28"/>
          <w:szCs w:val="28"/>
        </w:rPr>
        <w:tab/>
      </w:r>
      <w:r w:rsidRPr="00317904">
        <w:rPr>
          <w:rFonts w:ascii="Times New Roman" w:hAnsi="Times New Roman" w:cs="Times New Roman"/>
          <w:color w:val="0000FF"/>
          <w:sz w:val="28"/>
          <w:szCs w:val="28"/>
        </w:rPr>
        <w:tab/>
      </w:r>
      <w:r w:rsidRPr="00317904">
        <w:rPr>
          <w:rFonts w:ascii="Times New Roman" w:hAnsi="Times New Roman" w:cs="Times New Roman"/>
          <w:color w:val="0000FF"/>
          <w:sz w:val="28"/>
          <w:szCs w:val="28"/>
        </w:rPr>
        <w:tab/>
      </w:r>
      <w:r w:rsidRPr="00317904">
        <w:rPr>
          <w:rFonts w:ascii="Times New Roman" w:hAnsi="Times New Roman" w:cs="Times New Roman"/>
          <w:color w:val="0000FF"/>
          <w:sz w:val="28"/>
          <w:szCs w:val="28"/>
        </w:rPr>
        <w:tab/>
      </w:r>
      <w:r w:rsidRPr="00317904">
        <w:rPr>
          <w:rFonts w:ascii="Times New Roman" w:hAnsi="Times New Roman" w:cs="Times New Roman"/>
          <w:color w:val="0000FF"/>
          <w:sz w:val="28"/>
          <w:szCs w:val="28"/>
        </w:rPr>
        <w:tab/>
      </w:r>
      <w:r w:rsidRPr="00317904">
        <w:rPr>
          <w:rFonts w:ascii="Times New Roman" w:hAnsi="Times New Roman" w:cs="Times New Roman"/>
          <w:color w:val="0000FF"/>
          <w:sz w:val="28"/>
          <w:szCs w:val="28"/>
        </w:rPr>
        <w:tab/>
      </w:r>
      <w:r w:rsidRPr="00317904">
        <w:rPr>
          <w:rFonts w:ascii="Times New Roman" w:hAnsi="Times New Roman" w:cs="Times New Roman"/>
          <w:color w:val="0000FF"/>
          <w:sz w:val="28"/>
          <w:szCs w:val="28"/>
        </w:rPr>
        <w:tab/>
        <w:t xml:space="preserve">Nguyễn </w:t>
      </w:r>
      <w:proofErr w:type="spellStart"/>
      <w:r w:rsidRPr="00317904">
        <w:rPr>
          <w:rFonts w:ascii="Times New Roman" w:hAnsi="Times New Roman" w:cs="Times New Roman"/>
          <w:color w:val="0000FF"/>
          <w:sz w:val="28"/>
          <w:szCs w:val="28"/>
        </w:rPr>
        <w:t>Thị</w:t>
      </w:r>
      <w:proofErr w:type="spellEnd"/>
      <w:r w:rsidRPr="00317904">
        <w:rPr>
          <w:rFonts w:ascii="Times New Roman" w:hAnsi="Times New Roman" w:cs="Times New Roman"/>
          <w:color w:val="0000FF"/>
          <w:sz w:val="28"/>
          <w:szCs w:val="28"/>
        </w:rPr>
        <w:t xml:space="preserve"> H</w:t>
      </w:r>
      <w:r w:rsidR="00317904">
        <w:rPr>
          <w:rFonts w:ascii="Times New Roman" w:hAnsi="Times New Roman" w:cs="Times New Roman"/>
          <w:color w:val="0000FF"/>
          <w:sz w:val="28"/>
          <w:szCs w:val="28"/>
        </w:rPr>
        <w:t>ồ</w:t>
      </w:r>
      <w:r w:rsidRPr="00317904">
        <w:rPr>
          <w:rFonts w:ascii="Times New Roman" w:hAnsi="Times New Roman" w:cs="Times New Roman"/>
          <w:color w:val="0000FF"/>
          <w:sz w:val="28"/>
          <w:szCs w:val="28"/>
        </w:rPr>
        <w:t>ng</w:t>
      </w:r>
    </w:p>
    <w:sectPr w:rsidR="002C0B72" w:rsidRPr="00317904" w:rsidSect="00317904">
      <w:pgSz w:w="12240" w:h="15840"/>
      <w:pgMar w:top="568" w:right="1041" w:bottom="426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218" type="#_x0000_t75" style="width:11.5pt;height:11.5pt" o:bullet="t">
        <v:imagedata r:id="rId1" o:title="mso627C"/>
      </v:shape>
    </w:pict>
  </w:numPicBullet>
  <w:abstractNum w:abstractNumId="0" w15:restartNumberingAfterBreak="0">
    <w:nsid w:val="217250DB"/>
    <w:multiLevelType w:val="multilevel"/>
    <w:tmpl w:val="6BEA4DA0"/>
    <w:lvl w:ilvl="0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2C1F52A3"/>
    <w:multiLevelType w:val="multilevel"/>
    <w:tmpl w:val="207C7F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3E521CCA"/>
    <w:multiLevelType w:val="multilevel"/>
    <w:tmpl w:val="31AE33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41B627BA"/>
    <w:multiLevelType w:val="multilevel"/>
    <w:tmpl w:val="8176F4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512D6540"/>
    <w:multiLevelType w:val="hybridMultilevel"/>
    <w:tmpl w:val="D4F08F88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71DB41FE"/>
    <w:multiLevelType w:val="multilevel"/>
    <w:tmpl w:val="CBAAAF7A"/>
    <w:lvl w:ilvl="0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793117C6"/>
    <w:multiLevelType w:val="multilevel"/>
    <w:tmpl w:val="5872A4B6"/>
    <w:lvl w:ilvl="0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2"/>
  </w:num>
  <w:num w:numId="2">
    <w:abstractNumId w:val="3"/>
  </w:num>
  <w:num w:numId="3">
    <w:abstractNumId w:val="1"/>
  </w:num>
  <w:num w:numId="4">
    <w:abstractNumId w:val="0"/>
  </w:num>
  <w:num w:numId="5">
    <w:abstractNumId w:val="6"/>
  </w:num>
  <w:num w:numId="6">
    <w:abstractNumId w:val="5"/>
  </w:num>
  <w:num w:numId="7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3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C0B72"/>
    <w:rsid w:val="002C0B72"/>
    <w:rsid w:val="00317904"/>
    <w:rsid w:val="007E72B4"/>
    <w:rsid w:val="00F64A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FA16E0E"/>
  <w15:chartTrackingRefBased/>
  <w15:docId w15:val="{83BADF3E-1DA6-4E19-928D-F5F4DF07583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3">
    <w:name w:val="heading 3"/>
    <w:basedOn w:val="Normal"/>
    <w:link w:val="Heading3Char"/>
    <w:uiPriority w:val="9"/>
    <w:qFormat/>
    <w:rsid w:val="002C0B72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3Char">
    <w:name w:val="Heading 3 Char"/>
    <w:basedOn w:val="DefaultParagraphFont"/>
    <w:link w:val="Heading3"/>
    <w:uiPriority w:val="9"/>
    <w:rsid w:val="002C0B72"/>
    <w:rPr>
      <w:rFonts w:ascii="Times New Roman" w:eastAsia="Times New Roman" w:hAnsi="Times New Roman" w:cs="Times New Roman"/>
      <w:b/>
      <w:bCs/>
      <w:sz w:val="27"/>
      <w:szCs w:val="27"/>
    </w:rPr>
  </w:style>
  <w:style w:type="paragraph" w:styleId="NormalWeb">
    <w:name w:val="Normal (Web)"/>
    <w:basedOn w:val="Normal"/>
    <w:uiPriority w:val="99"/>
    <w:semiHidden/>
    <w:unhideWhenUsed/>
    <w:rsid w:val="002C0B7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Strong">
    <w:name w:val="Strong"/>
    <w:basedOn w:val="DefaultParagraphFont"/>
    <w:uiPriority w:val="22"/>
    <w:qFormat/>
    <w:rsid w:val="002C0B72"/>
    <w:rPr>
      <w:b/>
      <w:bCs/>
    </w:rPr>
  </w:style>
  <w:style w:type="paragraph" w:styleId="ListParagraph">
    <w:name w:val="List Paragraph"/>
    <w:basedOn w:val="Normal"/>
    <w:uiPriority w:val="34"/>
    <w:qFormat/>
    <w:rsid w:val="002C0B72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577401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829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944730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4638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9097502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4839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settings" Target="settings.xml"/><Relationship Id="rId7" Type="http://schemas.openxmlformats.org/officeDocument/2006/relationships/image" Target="media/image4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2</Pages>
  <Words>221</Words>
  <Characters>1264</Characters>
  <Application>Microsoft Office Word</Application>
  <DocSecurity>0</DocSecurity>
  <Lines>10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Vu Huong</dc:creator>
  <cp:keywords/>
  <dc:description/>
  <cp:lastModifiedBy>Vu Huong</cp:lastModifiedBy>
  <cp:revision>1</cp:revision>
  <dcterms:created xsi:type="dcterms:W3CDTF">2026-01-14T08:26:00Z</dcterms:created>
  <dcterms:modified xsi:type="dcterms:W3CDTF">2026-01-14T08:48:00Z</dcterms:modified>
</cp:coreProperties>
</file>